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F7A" w:rsidRDefault="00360F7A" w:rsidP="00360F7A">
      <w:pPr>
        <w:pStyle w:val="Default"/>
      </w:pPr>
    </w:p>
    <w:p w:rsidR="00360F7A" w:rsidRDefault="00360F7A" w:rsidP="00360F7A">
      <w:pPr>
        <w:pStyle w:val="Default"/>
        <w:jc w:val="center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АДМИНИСТРАЦИЯ НОВОПОКРОВСКОГО СЕЛЬСОВЕТА </w:t>
      </w:r>
    </w:p>
    <w:p w:rsidR="00360F7A" w:rsidRDefault="00360F7A" w:rsidP="00360F7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ТАТАРСКОГО РАЙОНА НОВОСИБИРСКОЙ ОБЛАСТИ </w:t>
      </w:r>
    </w:p>
    <w:p w:rsidR="00360F7A" w:rsidRDefault="00360F7A" w:rsidP="00360F7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CA0569" w:rsidRDefault="00CA0569" w:rsidP="00360F7A">
      <w:pPr>
        <w:pStyle w:val="Default"/>
        <w:jc w:val="center"/>
        <w:rPr>
          <w:sz w:val="28"/>
          <w:szCs w:val="28"/>
        </w:rPr>
      </w:pPr>
    </w:p>
    <w:p w:rsidR="00360F7A" w:rsidRDefault="00360F7A" w:rsidP="00360F7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E715D3">
        <w:rPr>
          <w:sz w:val="28"/>
          <w:szCs w:val="28"/>
        </w:rPr>
        <w:t>Новопокро</w:t>
      </w:r>
      <w:r>
        <w:rPr>
          <w:sz w:val="28"/>
          <w:szCs w:val="28"/>
        </w:rPr>
        <w:t xml:space="preserve">вка </w:t>
      </w:r>
    </w:p>
    <w:p w:rsidR="00360F7A" w:rsidRDefault="00360F7A" w:rsidP="00360F7A">
      <w:pPr>
        <w:pStyle w:val="Default"/>
        <w:rPr>
          <w:rFonts w:ascii="Verdana" w:hAnsi="Verdana" w:cs="Verdana"/>
          <w:sz w:val="27"/>
          <w:szCs w:val="27"/>
        </w:rPr>
      </w:pPr>
      <w:r>
        <w:rPr>
          <w:rFonts w:ascii="Verdana" w:hAnsi="Verdana" w:cs="Verdana"/>
          <w:sz w:val="27"/>
          <w:szCs w:val="27"/>
        </w:rPr>
        <w:t>20.</w:t>
      </w:r>
      <w:r w:rsidR="00A03F21">
        <w:rPr>
          <w:rFonts w:ascii="Verdana" w:hAnsi="Verdana" w:cs="Verdana"/>
          <w:sz w:val="27"/>
          <w:szCs w:val="27"/>
        </w:rPr>
        <w:t>07</w:t>
      </w:r>
      <w:r>
        <w:rPr>
          <w:rFonts w:ascii="Verdana" w:hAnsi="Verdana" w:cs="Verdana"/>
          <w:sz w:val="27"/>
          <w:szCs w:val="27"/>
        </w:rPr>
        <w:t>.202</w:t>
      </w:r>
      <w:r w:rsidR="001C36AB">
        <w:rPr>
          <w:rFonts w:ascii="Verdana" w:hAnsi="Verdana" w:cs="Verdana"/>
          <w:sz w:val="27"/>
          <w:szCs w:val="27"/>
        </w:rPr>
        <w:t>1</w:t>
      </w:r>
      <w:r>
        <w:rPr>
          <w:rFonts w:ascii="Verdana" w:hAnsi="Verdana" w:cs="Verdana"/>
          <w:sz w:val="27"/>
          <w:szCs w:val="27"/>
        </w:rPr>
        <w:t xml:space="preserve">г                                                                     № </w:t>
      </w:r>
      <w:r w:rsidR="001C36AB">
        <w:rPr>
          <w:rFonts w:ascii="Verdana" w:hAnsi="Verdana" w:cs="Verdana"/>
          <w:sz w:val="27"/>
          <w:szCs w:val="27"/>
        </w:rPr>
        <w:t>39/1</w:t>
      </w:r>
    </w:p>
    <w:p w:rsidR="00CA0569" w:rsidRDefault="00CA0569" w:rsidP="00360F7A">
      <w:pPr>
        <w:pStyle w:val="Default"/>
        <w:rPr>
          <w:rFonts w:ascii="Verdana" w:hAnsi="Verdana" w:cs="Verdana"/>
          <w:sz w:val="27"/>
          <w:szCs w:val="27"/>
        </w:rPr>
      </w:pPr>
    </w:p>
    <w:p w:rsidR="00CA0569" w:rsidRDefault="00CA0569" w:rsidP="00360F7A">
      <w:pPr>
        <w:pStyle w:val="Default"/>
        <w:rPr>
          <w:rFonts w:ascii="Verdana" w:hAnsi="Verdana" w:cs="Verdana"/>
          <w:sz w:val="27"/>
          <w:szCs w:val="27"/>
        </w:rPr>
      </w:pPr>
    </w:p>
    <w:p w:rsidR="00360F7A" w:rsidRDefault="00360F7A" w:rsidP="00360F7A">
      <w:pPr>
        <w:pStyle w:val="Default"/>
        <w:spacing w:after="230"/>
        <w:jc w:val="center"/>
        <w:rPr>
          <w:rFonts w:ascii="Verdana" w:hAnsi="Verdana" w:cs="Verdana"/>
          <w:sz w:val="27"/>
          <w:szCs w:val="27"/>
        </w:rPr>
      </w:pPr>
      <w:r>
        <w:rPr>
          <w:rFonts w:ascii="Verdana" w:hAnsi="Verdana" w:cs="Verdana"/>
          <w:sz w:val="27"/>
          <w:szCs w:val="27"/>
        </w:rPr>
        <w:t xml:space="preserve">Об утверждении отчета об исполнении бюджета Новопокровского сельсовета Татарского района Новосибирской области </w:t>
      </w:r>
    </w:p>
    <w:p w:rsidR="00360F7A" w:rsidRDefault="00360F7A" w:rsidP="00360F7A">
      <w:pPr>
        <w:pStyle w:val="Default"/>
        <w:spacing w:after="270"/>
        <w:jc w:val="center"/>
        <w:rPr>
          <w:rFonts w:ascii="Verdana" w:hAnsi="Verdana" w:cs="Verdana"/>
          <w:sz w:val="27"/>
          <w:szCs w:val="27"/>
        </w:rPr>
      </w:pPr>
      <w:proofErr w:type="gramStart"/>
      <w:r>
        <w:rPr>
          <w:rFonts w:ascii="Verdana" w:hAnsi="Verdana" w:cs="Verdana"/>
          <w:sz w:val="27"/>
          <w:szCs w:val="27"/>
        </w:rPr>
        <w:t xml:space="preserve">за </w:t>
      </w:r>
      <w:r w:rsidR="00E715D3">
        <w:rPr>
          <w:rFonts w:ascii="Verdana" w:hAnsi="Verdana" w:cs="Verdana"/>
          <w:sz w:val="27"/>
          <w:szCs w:val="27"/>
        </w:rPr>
        <w:t xml:space="preserve"> </w:t>
      </w:r>
      <w:r w:rsidR="00A03F21">
        <w:rPr>
          <w:rFonts w:ascii="Verdana" w:hAnsi="Verdana" w:cs="Verdana"/>
          <w:sz w:val="27"/>
          <w:szCs w:val="27"/>
        </w:rPr>
        <w:t>6</w:t>
      </w:r>
      <w:proofErr w:type="gramEnd"/>
      <w:r>
        <w:rPr>
          <w:rFonts w:ascii="Verdana" w:hAnsi="Verdana" w:cs="Verdana"/>
          <w:sz w:val="27"/>
          <w:szCs w:val="27"/>
        </w:rPr>
        <w:t xml:space="preserve"> месяцев 202</w:t>
      </w:r>
      <w:r w:rsidR="001C36AB">
        <w:rPr>
          <w:rFonts w:ascii="Verdana" w:hAnsi="Verdana" w:cs="Verdana"/>
          <w:sz w:val="27"/>
          <w:szCs w:val="27"/>
        </w:rPr>
        <w:t>1</w:t>
      </w:r>
      <w:r>
        <w:rPr>
          <w:rFonts w:ascii="Verdana" w:hAnsi="Verdana" w:cs="Verdana"/>
          <w:sz w:val="27"/>
          <w:szCs w:val="27"/>
        </w:rPr>
        <w:t xml:space="preserve">года </w:t>
      </w: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5 статьей 264.2 Бюджетного кодекса Российской Федерации, пунктом 3 статьи 54 Положения «О бюджетном процессе в Новопокровском сельсовете Татарского района Новосибирской области» </w:t>
      </w: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отчет об исполнении бюджета Новопокровского сельсовета Татарского района Новосибирской области за </w:t>
      </w:r>
      <w:r w:rsidR="001C36AB">
        <w:rPr>
          <w:sz w:val="28"/>
          <w:szCs w:val="28"/>
        </w:rPr>
        <w:t>6</w:t>
      </w:r>
      <w:r>
        <w:rPr>
          <w:sz w:val="28"/>
          <w:szCs w:val="28"/>
        </w:rPr>
        <w:t xml:space="preserve"> месяцев 202</w:t>
      </w:r>
      <w:r w:rsidR="001C36AB">
        <w:rPr>
          <w:sz w:val="28"/>
          <w:szCs w:val="28"/>
        </w:rPr>
        <w:t>1</w:t>
      </w:r>
      <w:r>
        <w:rPr>
          <w:sz w:val="28"/>
          <w:szCs w:val="28"/>
        </w:rPr>
        <w:t xml:space="preserve"> года. </w:t>
      </w: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 До 3</w:t>
      </w:r>
      <w:r w:rsidR="001C36A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1C36AB">
        <w:rPr>
          <w:sz w:val="28"/>
          <w:szCs w:val="28"/>
        </w:rPr>
        <w:t>07</w:t>
      </w:r>
      <w:r>
        <w:rPr>
          <w:sz w:val="28"/>
          <w:szCs w:val="28"/>
        </w:rPr>
        <w:t>.202</w:t>
      </w:r>
      <w:r w:rsidR="001C36AB">
        <w:rPr>
          <w:sz w:val="28"/>
          <w:szCs w:val="28"/>
        </w:rPr>
        <w:t>1</w:t>
      </w:r>
      <w:r>
        <w:rPr>
          <w:sz w:val="28"/>
          <w:szCs w:val="28"/>
        </w:rPr>
        <w:t xml:space="preserve"> направить отчет в Совет депутатов Новопокровского сельсовета Татарского района Новосибирской области. </w:t>
      </w: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местной газете «</w:t>
      </w:r>
      <w:proofErr w:type="spellStart"/>
      <w:r>
        <w:rPr>
          <w:sz w:val="28"/>
          <w:szCs w:val="28"/>
        </w:rPr>
        <w:t>Новопокровский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Новопокровского сельсовета Татарско</w:t>
      </w:r>
      <w:r w:rsidR="00D5169A">
        <w:rPr>
          <w:sz w:val="28"/>
          <w:szCs w:val="28"/>
        </w:rPr>
        <w:t>го района Новосибирской области</w:t>
      </w:r>
      <w:bookmarkStart w:id="0" w:name="_GoBack"/>
      <w:bookmarkEnd w:id="0"/>
      <w:r>
        <w:rPr>
          <w:sz w:val="28"/>
          <w:szCs w:val="28"/>
        </w:rPr>
        <w:t xml:space="preserve">. </w:t>
      </w: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постановления оставляю за собой. </w:t>
      </w:r>
    </w:p>
    <w:p w:rsidR="00360F7A" w:rsidRDefault="00360F7A" w:rsidP="00360F7A">
      <w:pPr>
        <w:pStyle w:val="Default"/>
        <w:rPr>
          <w:sz w:val="28"/>
          <w:szCs w:val="28"/>
        </w:rPr>
      </w:pPr>
    </w:p>
    <w:p w:rsidR="00360F7A" w:rsidRDefault="00360F7A" w:rsidP="00360F7A">
      <w:pPr>
        <w:pStyle w:val="Default"/>
        <w:rPr>
          <w:sz w:val="28"/>
          <w:szCs w:val="28"/>
        </w:rPr>
      </w:pPr>
    </w:p>
    <w:p w:rsidR="00360F7A" w:rsidRDefault="00360F7A" w:rsidP="00360F7A">
      <w:pPr>
        <w:pStyle w:val="Default"/>
        <w:rPr>
          <w:sz w:val="28"/>
          <w:szCs w:val="28"/>
        </w:rPr>
      </w:pPr>
    </w:p>
    <w:p w:rsidR="00360F7A" w:rsidRDefault="00360F7A" w:rsidP="00360F7A">
      <w:pPr>
        <w:pStyle w:val="Default"/>
        <w:rPr>
          <w:sz w:val="28"/>
          <w:szCs w:val="28"/>
        </w:rPr>
      </w:pP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Глава Новопокровского сельсовета </w:t>
      </w:r>
    </w:p>
    <w:p w:rsidR="00252477" w:rsidRPr="001C36AB" w:rsidRDefault="00360F7A" w:rsidP="00360F7A">
      <w:pPr>
        <w:rPr>
          <w:rFonts w:ascii="Arial" w:hAnsi="Arial" w:cs="Arial"/>
        </w:rPr>
      </w:pPr>
      <w:r w:rsidRPr="001C36AB">
        <w:rPr>
          <w:rFonts w:ascii="Arial" w:hAnsi="Arial" w:cs="Arial"/>
          <w:sz w:val="28"/>
          <w:szCs w:val="28"/>
        </w:rPr>
        <w:t xml:space="preserve">Татарского района Новосибирской области                    </w:t>
      </w:r>
      <w:proofErr w:type="spellStart"/>
      <w:r w:rsidR="001C36AB">
        <w:rPr>
          <w:rFonts w:ascii="Arial" w:hAnsi="Arial" w:cs="Arial"/>
          <w:sz w:val="28"/>
          <w:szCs w:val="28"/>
        </w:rPr>
        <w:t>И.И.Черкасова</w:t>
      </w:r>
      <w:proofErr w:type="spellEnd"/>
      <w:r w:rsidRPr="001C36AB">
        <w:rPr>
          <w:rFonts w:ascii="Arial" w:hAnsi="Arial" w:cs="Arial"/>
          <w:sz w:val="28"/>
          <w:szCs w:val="28"/>
        </w:rPr>
        <w:t xml:space="preserve">             </w:t>
      </w:r>
      <w:r w:rsidR="001C36AB">
        <w:rPr>
          <w:rFonts w:ascii="Arial" w:hAnsi="Arial" w:cs="Arial"/>
          <w:sz w:val="28"/>
          <w:szCs w:val="28"/>
        </w:rPr>
        <w:t xml:space="preserve">                       </w:t>
      </w:r>
    </w:p>
    <w:sectPr w:rsidR="00252477" w:rsidRPr="001C3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9E9"/>
    <w:rsid w:val="001C36AB"/>
    <w:rsid w:val="00252477"/>
    <w:rsid w:val="00360F7A"/>
    <w:rsid w:val="00A03F21"/>
    <w:rsid w:val="00CA0569"/>
    <w:rsid w:val="00D129E9"/>
    <w:rsid w:val="00D5169A"/>
    <w:rsid w:val="00E7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F17F58-8FFF-49AE-BB64-C5291907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0F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13</cp:revision>
  <dcterms:created xsi:type="dcterms:W3CDTF">2021-03-23T02:32:00Z</dcterms:created>
  <dcterms:modified xsi:type="dcterms:W3CDTF">2021-09-06T04:22:00Z</dcterms:modified>
</cp:coreProperties>
</file>